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C8D2" w14:textId="1783ACC2" w:rsidR="00A845D6" w:rsidRDefault="00A845D6" w:rsidP="005323E7">
      <w:pPr>
        <w:spacing w:after="120"/>
        <w:ind w:left="567" w:right="595"/>
        <w:rPr>
          <w:sz w:val="24"/>
          <w:szCs w:val="24"/>
        </w:rPr>
      </w:pPr>
      <w:r w:rsidRPr="00A045F4">
        <w:rPr>
          <w:sz w:val="24"/>
          <w:szCs w:val="24"/>
        </w:rPr>
        <w:t xml:space="preserve">Coopérative d’habitation </w:t>
      </w:r>
      <w:r w:rsidR="005323E7">
        <w:rPr>
          <w:sz w:val="24"/>
          <w:szCs w:val="24"/>
        </w:rPr>
        <w:t>_</w:t>
      </w:r>
      <w:r w:rsidRPr="00A045F4">
        <w:rPr>
          <w:sz w:val="24"/>
          <w:szCs w:val="24"/>
        </w:rPr>
        <w:t>_________________</w:t>
      </w:r>
      <w:r w:rsidR="00166435" w:rsidRPr="00A045F4">
        <w:rPr>
          <w:sz w:val="24"/>
          <w:szCs w:val="24"/>
        </w:rPr>
        <w:t>_____________</w:t>
      </w:r>
      <w:r w:rsidR="00A045F4">
        <w:rPr>
          <w:sz w:val="24"/>
          <w:szCs w:val="24"/>
        </w:rPr>
        <w:t>__________</w:t>
      </w:r>
      <w:r w:rsidR="00C46F77">
        <w:rPr>
          <w:sz w:val="24"/>
          <w:szCs w:val="24"/>
        </w:rPr>
        <w:t>__________________</w:t>
      </w:r>
    </w:p>
    <w:p w14:paraId="7E3046A7" w14:textId="77777777" w:rsidR="005323E7" w:rsidRDefault="005323E7" w:rsidP="005323E7">
      <w:pPr>
        <w:spacing w:after="240"/>
        <w:ind w:left="567" w:right="594"/>
        <w:rPr>
          <w:sz w:val="24"/>
          <w:szCs w:val="24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9"/>
      </w:tblGrid>
      <w:tr w:rsidR="00C60DDA" w:rsidRPr="00C46F77" w14:paraId="66550833" w14:textId="77777777" w:rsidTr="005323E7">
        <w:tc>
          <w:tcPr>
            <w:tcW w:w="9639" w:type="dxa"/>
            <w:shd w:val="clear" w:color="auto" w:fill="A6A6A6" w:themeFill="background1" w:themeFillShade="A6"/>
          </w:tcPr>
          <w:p w14:paraId="74E0922F" w14:textId="5D5B729D" w:rsidR="003F323B" w:rsidRPr="00C46F77" w:rsidRDefault="003F323B" w:rsidP="005323E7">
            <w:pPr>
              <w:ind w:left="567" w:right="594"/>
              <w:jc w:val="center"/>
              <w:rPr>
                <w:color w:val="FFFFFF" w:themeColor="background1"/>
                <w:sz w:val="28"/>
                <w:szCs w:val="28"/>
              </w:rPr>
            </w:pPr>
            <w:r w:rsidRPr="00C46F77">
              <w:rPr>
                <w:b/>
                <w:bCs/>
                <w:color w:val="FFFFFF" w:themeColor="background1"/>
                <w:sz w:val="28"/>
                <w:szCs w:val="28"/>
              </w:rPr>
              <w:t>Délégation de la fonction de responsable de la protection des renseignements personnels</w:t>
            </w:r>
          </w:p>
        </w:tc>
      </w:tr>
    </w:tbl>
    <w:p w14:paraId="0B07C856" w14:textId="77777777" w:rsidR="005323E7" w:rsidRDefault="005323E7" w:rsidP="005323E7">
      <w:pPr>
        <w:spacing w:after="0"/>
        <w:ind w:left="567" w:right="594"/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A845D6" w:rsidRPr="00A845D6" w14:paraId="2C6866DA" w14:textId="77777777" w:rsidTr="005323E7">
        <w:tc>
          <w:tcPr>
            <w:tcW w:w="9639" w:type="dxa"/>
          </w:tcPr>
          <w:p w14:paraId="5F6E7AC3" w14:textId="5C3F63AB" w:rsidR="00A845D6" w:rsidRPr="00A845D6" w:rsidRDefault="0012247D" w:rsidP="005323E7">
            <w:pPr>
              <w:spacing w:before="120" w:after="120"/>
              <w:jc w:val="both"/>
            </w:pPr>
            <w:r>
              <w:t xml:space="preserve">La </w:t>
            </w:r>
            <w:hyperlink r:id="rId10" w:history="1">
              <w:r w:rsidRPr="00166435">
                <w:rPr>
                  <w:rStyle w:val="Lienhypertexte"/>
                </w:rPr>
                <w:t>Loi sur la protection des renseignements personnel</w:t>
              </w:r>
              <w:r>
                <w:rPr>
                  <w:rStyle w:val="Lienhypertexte"/>
                </w:rPr>
                <w:t>s dans le secteur privé</w:t>
              </w:r>
            </w:hyperlink>
            <w:r>
              <w:t xml:space="preserve"> fait en sorte qu’on </w:t>
            </w:r>
            <w:r w:rsidR="00312043">
              <w:t xml:space="preserve">doit </w:t>
            </w:r>
            <w:r>
              <w:t>trouve</w:t>
            </w:r>
            <w:r w:rsidR="00312043">
              <w:t>r</w:t>
            </w:r>
            <w:r>
              <w:t xml:space="preserve"> au sein de toute entreprise une personne responsable de la protection des renseignements personnels. </w:t>
            </w:r>
            <w:hyperlink r:id="rId11" w:anchor="se:3_1" w:history="1">
              <w:r w:rsidRPr="00166435">
                <w:rPr>
                  <w:rStyle w:val="Lienhypertexte"/>
                </w:rPr>
                <w:t>L’article 3.1</w:t>
              </w:r>
            </w:hyperlink>
            <w:r>
              <w:t xml:space="preserve"> de cette loi prévoit</w:t>
            </w:r>
            <w:r w:rsidR="008C2224">
              <w:t xml:space="preserve"> </w:t>
            </w:r>
            <w:r>
              <w:t>que, par défaut, c’est la personne ayant la plus haute autorité au sein de la coopérative (ex. : président ou direction générale</w:t>
            </w:r>
            <w:r w:rsidR="008C2224">
              <w:t xml:space="preserve"> dans le cas d’une coopérative d’habitation</w:t>
            </w:r>
            <w:r>
              <w:t>) qui exerce cette fonction. Cette personne peut toutefois déléguer</w:t>
            </w:r>
            <w:r w:rsidR="00C46F77">
              <w:t xml:space="preserve"> </w:t>
            </w:r>
            <w:r w:rsidR="008C2224">
              <w:t>la</w:t>
            </w:r>
            <w:r w:rsidR="00C46F77">
              <w:t xml:space="preserve"> fonction</w:t>
            </w:r>
            <w:r w:rsidR="008C2224">
              <w:t xml:space="preserve"> de responsable de la protection des renseignements personnels</w:t>
            </w:r>
            <w:r>
              <w:t xml:space="preserve">, </w:t>
            </w:r>
            <w:commentRangeStart w:id="0"/>
            <w:r>
              <w:t>en tout ou en partie</w:t>
            </w:r>
            <w:commentRangeEnd w:id="0"/>
            <w:r w:rsidR="005B0DC6">
              <w:rPr>
                <w:rStyle w:val="Marquedecommentaire"/>
                <w:sz w:val="22"/>
                <w:szCs w:val="22"/>
              </w:rPr>
              <w:commentReference w:id="0"/>
            </w:r>
            <w:r>
              <w:t xml:space="preserve">, à toute autre </w:t>
            </w:r>
            <w:commentRangeStart w:id="1"/>
            <w:r>
              <w:t>personne</w:t>
            </w:r>
            <w:commentRangeEnd w:id="1"/>
            <w:r>
              <w:rPr>
                <w:rStyle w:val="Marquedecommentaire"/>
                <w:sz w:val="22"/>
                <w:szCs w:val="22"/>
              </w:rPr>
              <w:commentReference w:id="1"/>
            </w:r>
            <w:r>
              <w:t>.</w:t>
            </w:r>
            <w:r w:rsidR="00EB75E6">
              <w:t xml:space="preserve"> </w:t>
            </w:r>
            <w:r w:rsidR="00EB75E6" w:rsidRPr="00EB75E6">
              <w:rPr>
                <w:u w:val="single"/>
              </w:rPr>
              <w:t>La délégation doit obligatoirement être faite par écrit</w:t>
            </w:r>
            <w:r w:rsidR="00EB75E6">
              <w:t>.</w:t>
            </w:r>
          </w:p>
        </w:tc>
      </w:tr>
    </w:tbl>
    <w:p w14:paraId="1F86C89E" w14:textId="79F19F68" w:rsidR="00FD418F" w:rsidRDefault="00FD418F" w:rsidP="005323E7">
      <w:pPr>
        <w:spacing w:before="240" w:after="240"/>
        <w:ind w:left="567" w:right="594"/>
        <w:rPr>
          <w:sz w:val="24"/>
          <w:szCs w:val="24"/>
        </w:rPr>
      </w:pPr>
      <w:r>
        <w:rPr>
          <w:sz w:val="24"/>
          <w:szCs w:val="24"/>
        </w:rPr>
        <w:t xml:space="preserve">Au sein de la Coopérative </w:t>
      </w:r>
      <w:commentRangeStart w:id="2"/>
      <w:r>
        <w:rPr>
          <w:sz w:val="24"/>
          <w:szCs w:val="24"/>
        </w:rPr>
        <w:t>d’habitation</w:t>
      </w:r>
      <w:commentRangeEnd w:id="2"/>
      <w:r w:rsidR="00CB31AE">
        <w:rPr>
          <w:rStyle w:val="Marquedecommentaire"/>
          <w:sz w:val="24"/>
          <w:szCs w:val="24"/>
        </w:rPr>
        <w:commentReference w:id="2"/>
      </w:r>
      <w:r>
        <w:rPr>
          <w:sz w:val="24"/>
          <w:szCs w:val="24"/>
        </w:rPr>
        <w:t xml:space="preserve"> </w:t>
      </w:r>
      <w:r w:rsidRPr="00450E01">
        <w:rPr>
          <w:sz w:val="24"/>
          <w:szCs w:val="24"/>
          <w:highlight w:val="yellow"/>
        </w:rPr>
        <w:t>_____________________</w:t>
      </w:r>
      <w:r>
        <w:rPr>
          <w:sz w:val="24"/>
          <w:szCs w:val="24"/>
        </w:rPr>
        <w:t xml:space="preserve">, la personne ayant la plus haute autorité est </w:t>
      </w:r>
      <w:r w:rsidRPr="00450E01">
        <w:rPr>
          <w:sz w:val="24"/>
          <w:szCs w:val="24"/>
          <w:highlight w:val="yellow"/>
        </w:rPr>
        <w:t>________________</w:t>
      </w:r>
      <w:r>
        <w:rPr>
          <w:sz w:val="24"/>
          <w:szCs w:val="24"/>
        </w:rPr>
        <w:t xml:space="preserve"> </w:t>
      </w:r>
      <w:r w:rsidRPr="00FD418F">
        <w:rPr>
          <w:i/>
          <w:iCs/>
          <w:color w:val="7F7F7F" w:themeColor="text1" w:themeTint="80"/>
          <w:sz w:val="24"/>
          <w:szCs w:val="24"/>
        </w:rPr>
        <w:t>(inscrire le titre de la personne ayant la plus haute autorité</w:t>
      </w:r>
      <w:r w:rsidR="008C2224">
        <w:rPr>
          <w:i/>
          <w:iCs/>
          <w:color w:val="7F7F7F" w:themeColor="text1" w:themeTint="80"/>
          <w:sz w:val="24"/>
          <w:szCs w:val="24"/>
        </w:rPr>
        <w:t>,</w:t>
      </w:r>
      <w:r w:rsidRPr="00FD418F">
        <w:rPr>
          <w:i/>
          <w:iCs/>
          <w:color w:val="7F7F7F" w:themeColor="text1" w:themeTint="80"/>
          <w:sz w:val="24"/>
          <w:szCs w:val="24"/>
        </w:rPr>
        <w:t xml:space="preserve"> par exemple « le président » ou « la direction générale »)</w:t>
      </w:r>
      <w:r>
        <w:rPr>
          <w:sz w:val="24"/>
          <w:szCs w:val="24"/>
        </w:rPr>
        <w:t xml:space="preserve">. </w:t>
      </w:r>
    </w:p>
    <w:p w14:paraId="1FF4A59F" w14:textId="78342D61" w:rsidR="0012247D" w:rsidRPr="003378D6" w:rsidRDefault="0012247D" w:rsidP="005323E7">
      <w:pPr>
        <w:spacing w:before="240" w:after="240"/>
        <w:ind w:left="567" w:right="594"/>
        <w:rPr>
          <w:sz w:val="24"/>
          <w:szCs w:val="24"/>
          <w:u w:val="single"/>
        </w:rPr>
      </w:pPr>
      <w:r w:rsidRPr="003378D6">
        <w:rPr>
          <w:sz w:val="24"/>
          <w:szCs w:val="24"/>
        </w:rPr>
        <w:t xml:space="preserve">Je, </w:t>
      </w:r>
      <w:r w:rsidR="00FD418F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(</w:t>
      </w:r>
      <w:r w:rsidR="008C2224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inscrire les </w:t>
      </w:r>
      <w:r w:rsidR="00FD418F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prénom et 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nom de la personne ayant la plus haute autorité</w:t>
      </w:r>
      <w:r w:rsidR="00FD418F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)</w:t>
      </w:r>
      <w:r w:rsidRPr="00450E01">
        <w:rPr>
          <w:sz w:val="24"/>
          <w:szCs w:val="24"/>
          <w:highlight w:val="yellow"/>
        </w:rPr>
        <w:t xml:space="preserve">, </w:t>
      </w:r>
      <w:r w:rsidR="008C2224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(inscrire le 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titre de cette personne</w:t>
      </w:r>
      <w:r w:rsidR="008C2224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, par exemple 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président ou directeur général)</w:t>
      </w:r>
      <w:r w:rsidRPr="001E3A04">
        <w:rPr>
          <w:sz w:val="24"/>
          <w:szCs w:val="24"/>
        </w:rPr>
        <w:t>,</w:t>
      </w:r>
      <w:r w:rsidRPr="003378D6">
        <w:rPr>
          <w:sz w:val="24"/>
          <w:szCs w:val="24"/>
        </w:rPr>
        <w:t xml:space="preserve"> délègue </w:t>
      </w:r>
      <w:r w:rsidR="005323E7">
        <w:rPr>
          <w:sz w:val="24"/>
          <w:szCs w:val="24"/>
        </w:rPr>
        <w:t>la</w:t>
      </w:r>
      <w:r w:rsidRPr="003378D6">
        <w:rPr>
          <w:sz w:val="24"/>
          <w:szCs w:val="24"/>
        </w:rPr>
        <w:t xml:space="preserve"> fonction</w:t>
      </w:r>
      <w:r>
        <w:rPr>
          <w:sz w:val="24"/>
          <w:szCs w:val="24"/>
        </w:rPr>
        <w:t xml:space="preserve"> </w:t>
      </w:r>
      <w:r w:rsidR="005323E7">
        <w:rPr>
          <w:sz w:val="24"/>
          <w:szCs w:val="24"/>
        </w:rPr>
        <w:t>de</w:t>
      </w:r>
      <w:r w:rsidRPr="003378D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3378D6">
        <w:rPr>
          <w:sz w:val="24"/>
          <w:szCs w:val="24"/>
        </w:rPr>
        <w:t xml:space="preserve">esponsable de la protection des renseignements personnels à </w:t>
      </w:r>
      <w:r w:rsidR="00FD418F" w:rsidRPr="00FD418F">
        <w:rPr>
          <w:i/>
          <w:iCs/>
          <w:color w:val="7F7F7F" w:themeColor="text1" w:themeTint="80"/>
          <w:sz w:val="24"/>
          <w:szCs w:val="24"/>
        </w:rPr>
        <w:t>(</w:t>
      </w:r>
      <w:r w:rsidR="008C2224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inscrire les </w:t>
      </w:r>
      <w:r w:rsidR="00FD418F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prénom et</w:t>
      </w:r>
      <w:r w:rsidR="00FD418F" w:rsidRPr="00450E01">
        <w:rPr>
          <w:sz w:val="24"/>
          <w:szCs w:val="24"/>
          <w:highlight w:val="yellow"/>
        </w:rPr>
        <w:t xml:space="preserve"> 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nom de la personne à qui la fonction est déléguée</w:t>
      </w:r>
      <w:r w:rsidR="008C2224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)</w:t>
      </w:r>
      <w:r w:rsidR="00FD418F" w:rsidRPr="00450E01">
        <w:rPr>
          <w:i/>
          <w:iCs/>
          <w:sz w:val="24"/>
          <w:szCs w:val="24"/>
          <w:highlight w:val="yellow"/>
        </w:rPr>
        <w:t>,</w:t>
      </w:r>
      <w:r w:rsidR="00FD418F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 (inscrire le titre de cette personne)</w:t>
      </w:r>
      <w:r>
        <w:rPr>
          <w:i/>
          <w:iCs/>
          <w:color w:val="7F7F7F" w:themeColor="text1" w:themeTint="80"/>
          <w:sz w:val="24"/>
          <w:szCs w:val="24"/>
        </w:rPr>
        <w:t> </w:t>
      </w:r>
      <w:r>
        <w:rPr>
          <w:sz w:val="24"/>
          <w:szCs w:val="24"/>
        </w:rPr>
        <w:t>:</w:t>
      </w:r>
    </w:p>
    <w:p w14:paraId="06D56496" w14:textId="75602D20" w:rsidR="000866AD" w:rsidRDefault="000866AD" w:rsidP="005323E7">
      <w:pPr>
        <w:spacing w:before="240" w:after="240"/>
        <w:ind w:left="567" w:right="594"/>
        <w:rPr>
          <w:sz w:val="24"/>
          <w:szCs w:val="24"/>
        </w:rPr>
      </w:pPr>
      <w:r>
        <w:rPr>
          <w:sz w:val="24"/>
          <w:szCs w:val="24"/>
        </w:rPr>
        <w:t xml:space="preserve">La présente délégation </w:t>
      </w:r>
      <w:r w:rsidR="008C2224">
        <w:rPr>
          <w:sz w:val="24"/>
          <w:szCs w:val="24"/>
        </w:rPr>
        <w:t>de la fonction de responsable de la protection des renseignements personnels</w:t>
      </w:r>
      <w:r>
        <w:rPr>
          <w:sz w:val="24"/>
          <w:szCs w:val="24"/>
        </w:rPr>
        <w:t xml:space="preserve"> remplace toute délégation de même nature antérieure à la présente.</w:t>
      </w:r>
    </w:p>
    <w:p w14:paraId="195ACED4" w14:textId="77777777" w:rsidR="005323E7" w:rsidRDefault="005323E7" w:rsidP="005323E7">
      <w:pPr>
        <w:spacing w:before="240" w:after="240"/>
        <w:ind w:left="567" w:right="594"/>
        <w:rPr>
          <w:sz w:val="24"/>
          <w:szCs w:val="24"/>
        </w:rPr>
      </w:pPr>
    </w:p>
    <w:p w14:paraId="650C4421" w14:textId="64240B6D" w:rsidR="00166435" w:rsidRDefault="00166435" w:rsidP="005323E7">
      <w:pPr>
        <w:spacing w:before="240" w:after="240"/>
        <w:ind w:left="567" w:right="594"/>
        <w:rPr>
          <w:sz w:val="24"/>
          <w:szCs w:val="24"/>
        </w:rPr>
      </w:pPr>
      <w:r w:rsidRPr="00A045F4">
        <w:rPr>
          <w:sz w:val="24"/>
          <w:szCs w:val="24"/>
        </w:rPr>
        <w:t xml:space="preserve">Signature : ________________________________         </w:t>
      </w:r>
      <w:r w:rsidR="005323E7">
        <w:rPr>
          <w:sz w:val="24"/>
          <w:szCs w:val="24"/>
        </w:rPr>
        <w:tab/>
      </w:r>
      <w:r w:rsidR="005323E7">
        <w:rPr>
          <w:sz w:val="24"/>
          <w:szCs w:val="24"/>
        </w:rPr>
        <w:tab/>
      </w:r>
      <w:r w:rsidRPr="00A045F4">
        <w:rPr>
          <w:sz w:val="24"/>
          <w:szCs w:val="24"/>
        </w:rPr>
        <w:t xml:space="preserve"> Date :</w:t>
      </w:r>
      <w:r w:rsidR="00A045F4">
        <w:rPr>
          <w:sz w:val="24"/>
          <w:szCs w:val="24"/>
        </w:rPr>
        <w:t xml:space="preserve"> </w:t>
      </w:r>
      <w:r w:rsidRPr="00A045F4">
        <w:rPr>
          <w:sz w:val="24"/>
          <w:szCs w:val="24"/>
        </w:rPr>
        <w:t xml:space="preserve">____________________   </w:t>
      </w:r>
    </w:p>
    <w:p w14:paraId="35EF16A5" w14:textId="77777777" w:rsidR="00C46F77" w:rsidRDefault="00C46F77" w:rsidP="005323E7">
      <w:pPr>
        <w:ind w:left="567" w:right="594"/>
        <w:rPr>
          <w:sz w:val="24"/>
          <w:szCs w:val="24"/>
        </w:rPr>
      </w:pPr>
    </w:p>
    <w:p w14:paraId="114C200B" w14:textId="5A7E8155" w:rsidR="0012247D" w:rsidRPr="00A045F4" w:rsidRDefault="0012247D" w:rsidP="005323E7">
      <w:pPr>
        <w:ind w:left="567" w:right="594"/>
        <w:rPr>
          <w:sz w:val="24"/>
          <w:szCs w:val="24"/>
        </w:rPr>
      </w:pPr>
      <w:bookmarkStart w:id="3" w:name="_Hlk155247490"/>
      <w:r w:rsidRPr="00A045F4">
        <w:rPr>
          <w:sz w:val="24"/>
          <w:szCs w:val="24"/>
        </w:rPr>
        <w:t xml:space="preserve">Je, </w:t>
      </w:r>
      <w:r w:rsidR="009903DE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(inscrire</w:t>
      </w:r>
      <w:r w:rsidR="009903DE" w:rsidRPr="00450E01">
        <w:rPr>
          <w:sz w:val="24"/>
          <w:szCs w:val="24"/>
          <w:highlight w:val="yellow"/>
        </w:rPr>
        <w:t xml:space="preserve"> </w:t>
      </w:r>
      <w:r w:rsidR="009903DE"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le 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nom de la personne à qui la fonction est déléguée</w:t>
      </w:r>
      <w:r w:rsidR="009903DE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)</w:t>
      </w:r>
      <w:r w:rsidRPr="00450E01">
        <w:rPr>
          <w:sz w:val="24"/>
          <w:szCs w:val="24"/>
          <w:highlight w:val="yellow"/>
        </w:rPr>
        <w:t xml:space="preserve">, </w:t>
      </w:r>
      <w:r w:rsidR="009903DE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(inscrire le t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itre de cette personne (ex. : secrétaire</w:t>
      </w:r>
      <w:r w:rsidR="009903DE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,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 xml:space="preserve"> gestionnaire</w:t>
      </w:r>
      <w:r w:rsidR="009903DE" w:rsidRPr="00450E01">
        <w:rPr>
          <w:i/>
          <w:iCs/>
          <w:color w:val="7F7F7F" w:themeColor="text1" w:themeTint="80"/>
          <w:sz w:val="24"/>
          <w:szCs w:val="24"/>
          <w:highlight w:val="yellow"/>
        </w:rPr>
        <w:t>)</w:t>
      </w:r>
      <w:r w:rsidRPr="00450E01">
        <w:rPr>
          <w:i/>
          <w:iCs/>
          <w:color w:val="7F7F7F" w:themeColor="text1" w:themeTint="80"/>
          <w:sz w:val="24"/>
          <w:szCs w:val="24"/>
          <w:highlight w:val="yellow"/>
        </w:rPr>
        <w:t>)</w:t>
      </w:r>
      <w:r w:rsidRPr="000866A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accepte d’exercer </w:t>
      </w:r>
      <w:r w:rsidR="008C2224">
        <w:rPr>
          <w:sz w:val="24"/>
          <w:szCs w:val="24"/>
        </w:rPr>
        <w:t>la fonction</w:t>
      </w:r>
      <w:r>
        <w:rPr>
          <w:sz w:val="24"/>
          <w:szCs w:val="24"/>
        </w:rPr>
        <w:t xml:space="preserve"> de r</w:t>
      </w:r>
      <w:r w:rsidRPr="00A045F4">
        <w:rPr>
          <w:sz w:val="24"/>
          <w:szCs w:val="24"/>
        </w:rPr>
        <w:t>esponsable de la protection des renseignements personnels</w:t>
      </w:r>
      <w:r>
        <w:rPr>
          <w:sz w:val="24"/>
          <w:szCs w:val="24"/>
        </w:rPr>
        <w:t>.</w:t>
      </w:r>
    </w:p>
    <w:bookmarkEnd w:id="3"/>
    <w:p w14:paraId="620425D9" w14:textId="1A2AF556" w:rsidR="00A045F4" w:rsidRDefault="00A045F4" w:rsidP="005323E7">
      <w:pPr>
        <w:ind w:left="567" w:right="594"/>
        <w:rPr>
          <w:sz w:val="24"/>
          <w:szCs w:val="24"/>
        </w:rPr>
      </w:pPr>
    </w:p>
    <w:p w14:paraId="4455AEEA" w14:textId="7C100C5D" w:rsidR="00A045F4" w:rsidRPr="00A045F4" w:rsidRDefault="00A045F4" w:rsidP="005323E7">
      <w:pPr>
        <w:ind w:left="567" w:right="594"/>
        <w:rPr>
          <w:sz w:val="24"/>
          <w:szCs w:val="24"/>
        </w:rPr>
      </w:pPr>
      <w:r w:rsidRPr="00A045F4">
        <w:rPr>
          <w:sz w:val="24"/>
          <w:szCs w:val="24"/>
        </w:rPr>
        <w:t xml:space="preserve">Signature : ________________________________         </w:t>
      </w:r>
      <w:r w:rsidR="005323E7">
        <w:rPr>
          <w:sz w:val="24"/>
          <w:szCs w:val="24"/>
        </w:rPr>
        <w:tab/>
      </w:r>
      <w:r w:rsidR="005323E7">
        <w:rPr>
          <w:sz w:val="24"/>
          <w:szCs w:val="24"/>
        </w:rPr>
        <w:tab/>
      </w:r>
      <w:r w:rsidRPr="00A045F4">
        <w:rPr>
          <w:sz w:val="24"/>
          <w:szCs w:val="24"/>
        </w:rPr>
        <w:t xml:space="preserve"> Date :</w:t>
      </w:r>
      <w:r>
        <w:rPr>
          <w:sz w:val="24"/>
          <w:szCs w:val="24"/>
        </w:rPr>
        <w:t xml:space="preserve"> </w:t>
      </w:r>
      <w:r w:rsidRPr="00A045F4">
        <w:rPr>
          <w:sz w:val="24"/>
          <w:szCs w:val="24"/>
        </w:rPr>
        <w:t xml:space="preserve">____________________   </w:t>
      </w:r>
      <w:commentRangeStart w:id="4"/>
      <w:commentRangeEnd w:id="4"/>
      <w:r w:rsidR="005B0DC6" w:rsidRPr="00A045F4">
        <w:rPr>
          <w:rStyle w:val="Marquedecommentaire"/>
          <w:sz w:val="24"/>
          <w:szCs w:val="24"/>
        </w:rPr>
        <w:commentReference w:id="4"/>
      </w:r>
    </w:p>
    <w:sectPr w:rsidR="00A045F4" w:rsidRPr="00A045F4" w:rsidSect="00604C62">
      <w:headerReference w:type="even" r:id="rId16"/>
      <w:headerReference w:type="default" r:id="rId17"/>
      <w:headerReference w:type="firs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QCH" w:date="2024-01-03T08:40:00Z" w:initials="C">
    <w:p w14:paraId="0644268B" w14:textId="77777777" w:rsidR="005B0DC6" w:rsidRDefault="005B0DC6" w:rsidP="005B0DC6">
      <w:pPr>
        <w:pStyle w:val="Commentaire"/>
      </w:pPr>
      <w:r>
        <w:rPr>
          <w:rStyle w:val="Marquedecommentaire"/>
        </w:rPr>
        <w:annotationRef/>
      </w:r>
      <w:r>
        <w:rPr>
          <w:lang w:val="en-CA"/>
        </w:rPr>
        <w:t>Pour la plupart des coopératives d'habitation il est recommandé de déléguer pour le tout la fonction de responsable de la protection des renseignements personnels.</w:t>
      </w:r>
    </w:p>
  </w:comment>
  <w:comment w:id="1" w:author="CQCH" w:date="2023-12-18T08:12:00Z" w:initials="CQCH">
    <w:p w14:paraId="2FD89C6E" w14:textId="29BCC67C" w:rsidR="0012247D" w:rsidRDefault="0012247D" w:rsidP="0012247D">
      <w:pPr>
        <w:pStyle w:val="Commentaire"/>
      </w:pPr>
      <w:r>
        <w:rPr>
          <w:rStyle w:val="Marquedecommentaire"/>
        </w:rPr>
        <w:annotationRef/>
      </w:r>
      <w:r>
        <w:rPr>
          <w:lang w:val="en-CA"/>
        </w:rPr>
        <w:t xml:space="preserve">La fonction de responsable de la protection des renseignements personnels peut être déléguée à une personne à l'intérieur de la coopérative (ex.: secrétaire, direction générale) ou être impartie à l'externe. Dans ce dernier cas, la fonction peut être déléguée à une personne physique (ex.: une personne agissant comme gestionnaire) ou à une personne morale (ex.: votre fédération).   </w:t>
      </w:r>
    </w:p>
  </w:comment>
  <w:comment w:id="2" w:author="Eric Tremblay" w:date="2024-03-07T07:42:00Z" w:initials="ET">
    <w:p w14:paraId="29E4DDBA" w14:textId="77777777" w:rsidR="00CB31AE" w:rsidRDefault="00CB31AE" w:rsidP="00CB31AE">
      <w:pPr>
        <w:pStyle w:val="Commentaire"/>
      </w:pPr>
      <w:r>
        <w:rPr>
          <w:rStyle w:val="Marquedecommentaire"/>
        </w:rPr>
        <w:annotationRef/>
      </w:r>
      <w:r>
        <w:rPr>
          <w:lang w:val="en-CA"/>
        </w:rPr>
        <w:t>Nous avons surligné en jaune les éléments qui sont le plus susceptibles d’être adaptés à la réalité de votre coopérative.</w:t>
      </w:r>
    </w:p>
  </w:comment>
  <w:comment w:id="4" w:author="CQCH" w:date="2024-01-03T08:40:00Z" w:initials="C">
    <w:p w14:paraId="786DFA85" w14:textId="1E92F31D" w:rsidR="005B0DC6" w:rsidRDefault="005B0DC6" w:rsidP="005B0DC6">
      <w:pPr>
        <w:pStyle w:val="Commentaire"/>
      </w:pPr>
      <w:r>
        <w:rPr>
          <w:rStyle w:val="Marquedecommentaire"/>
        </w:rPr>
        <w:annotationRef/>
      </w:r>
      <w:r>
        <w:rPr>
          <w:b/>
          <w:bCs/>
          <w:lang w:val="en-CA"/>
        </w:rPr>
        <w:t>Recommandation :</w:t>
      </w:r>
      <w:r>
        <w:rPr>
          <w:lang w:val="en-CA"/>
        </w:rPr>
        <w:t xml:space="preserve"> adopter au conseil une résolution qui prend acte de la délégation. Exemple de formulation de la résolution : "Le conseil prend acte de la délégation écrite de la fonction de responsable de la protection des renseignements personnels faite par __________ à ____________. Une copie de cette délégation est déposée au conseil. Par conséquent, la personne responsable de la protection des renseignements personnel est ______________.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44268B" w15:done="0"/>
  <w15:commentEx w15:paraId="2FD89C6E" w15:done="0"/>
  <w15:commentEx w15:paraId="29E4DDBA" w15:done="0"/>
  <w15:commentEx w15:paraId="786DF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754FEF" w16cex:dateUtc="2024-01-03T13:40:00Z"/>
  <w16cex:commentExtensible w16cex:durableId="2A37A581" w16cex:dateUtc="2023-12-18T13:12:00Z"/>
  <w16cex:commentExtensible w16cex:durableId="0EACC13F" w16cex:dateUtc="2024-03-07T12:42:00Z"/>
  <w16cex:commentExtensible w16cex:durableId="7718E130" w16cex:dateUtc="2024-01-03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44268B" w16cid:durableId="59754FEF"/>
  <w16cid:commentId w16cid:paraId="2FD89C6E" w16cid:durableId="2A37A581"/>
  <w16cid:commentId w16cid:paraId="29E4DDBA" w16cid:durableId="0EACC13F"/>
  <w16cid:commentId w16cid:paraId="786DFA85" w16cid:durableId="7718E1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E30F" w14:textId="77777777" w:rsidR="005F4C40" w:rsidRDefault="005F4C40" w:rsidP="00A845D6">
      <w:pPr>
        <w:spacing w:after="0" w:line="240" w:lineRule="auto"/>
      </w:pPr>
      <w:r>
        <w:separator/>
      </w:r>
    </w:p>
  </w:endnote>
  <w:endnote w:type="continuationSeparator" w:id="0">
    <w:p w14:paraId="22EC59D5" w14:textId="77777777" w:rsidR="005F4C40" w:rsidRDefault="005F4C40" w:rsidP="00A8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D8DA" w14:textId="77777777" w:rsidR="005F4C40" w:rsidRDefault="005F4C40" w:rsidP="00A845D6">
      <w:pPr>
        <w:spacing w:after="0" w:line="240" w:lineRule="auto"/>
      </w:pPr>
      <w:r>
        <w:separator/>
      </w:r>
    </w:p>
  </w:footnote>
  <w:footnote w:type="continuationSeparator" w:id="0">
    <w:p w14:paraId="1E46B7CF" w14:textId="77777777" w:rsidR="005F4C40" w:rsidRDefault="005F4C40" w:rsidP="00A8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906" w14:textId="1FE1C5AA" w:rsidR="00690DF0" w:rsidRDefault="005F4C40">
    <w:pPr>
      <w:pStyle w:val="En-tte"/>
    </w:pPr>
    <w:r>
      <w:rPr>
        <w:noProof/>
      </w:rPr>
      <w:pict w14:anchorId="5F3F7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77329" o:spid="_x0000_s1026" type="#_x0000_t136" style="position:absolute;margin-left:0;margin-top:0;width:406.05pt;height:20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866" w14:textId="63AE17C8" w:rsidR="00A845D6" w:rsidRDefault="005F4C40">
    <w:pPr>
      <w:pStyle w:val="En-tte"/>
    </w:pPr>
    <w:r>
      <w:rPr>
        <w:noProof/>
      </w:rPr>
      <w:pict w14:anchorId="1876E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77330" o:spid="_x0000_s1027" type="#_x0000_t136" style="position:absolute;margin-left:0;margin-top:0;width:406.05pt;height:20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  <w:p w14:paraId="3A708A4E" w14:textId="77777777" w:rsidR="00A845D6" w:rsidRDefault="00A845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28D5" w14:textId="14FF8103" w:rsidR="00690DF0" w:rsidRDefault="005F4C40">
    <w:pPr>
      <w:pStyle w:val="En-tte"/>
    </w:pPr>
    <w:r>
      <w:rPr>
        <w:noProof/>
      </w:rPr>
      <w:pict w14:anchorId="644A64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77328" o:spid="_x0000_s1025" type="#_x0000_t136" style="position:absolute;margin-left:0;margin-top:0;width:406.05pt;height:20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7A7"/>
    <w:multiLevelType w:val="multilevel"/>
    <w:tmpl w:val="9F2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934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QCH">
    <w15:presenceInfo w15:providerId="None" w15:userId="CQCH"/>
  </w15:person>
  <w15:person w15:author="Eric Tremblay">
    <w15:presenceInfo w15:providerId="None" w15:userId="Eric Trembl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22"/>
    <w:rsid w:val="00045A7E"/>
    <w:rsid w:val="000866AD"/>
    <w:rsid w:val="00112ABA"/>
    <w:rsid w:val="0012247D"/>
    <w:rsid w:val="0014384A"/>
    <w:rsid w:val="00166435"/>
    <w:rsid w:val="001E685C"/>
    <w:rsid w:val="002246B7"/>
    <w:rsid w:val="00312043"/>
    <w:rsid w:val="003510AF"/>
    <w:rsid w:val="003F323B"/>
    <w:rsid w:val="00403E4D"/>
    <w:rsid w:val="0042491E"/>
    <w:rsid w:val="00450E01"/>
    <w:rsid w:val="004B7471"/>
    <w:rsid w:val="005101C1"/>
    <w:rsid w:val="005168E1"/>
    <w:rsid w:val="005323E7"/>
    <w:rsid w:val="005752A2"/>
    <w:rsid w:val="005B0DC6"/>
    <w:rsid w:val="005F4C40"/>
    <w:rsid w:val="00604C62"/>
    <w:rsid w:val="00632C3E"/>
    <w:rsid w:val="00653497"/>
    <w:rsid w:val="00690DF0"/>
    <w:rsid w:val="006A2FAF"/>
    <w:rsid w:val="006A7C19"/>
    <w:rsid w:val="00706DE7"/>
    <w:rsid w:val="007C6D85"/>
    <w:rsid w:val="008B7748"/>
    <w:rsid w:val="008C2224"/>
    <w:rsid w:val="00902716"/>
    <w:rsid w:val="009076FE"/>
    <w:rsid w:val="009903DE"/>
    <w:rsid w:val="009B46AB"/>
    <w:rsid w:val="00A045F4"/>
    <w:rsid w:val="00A845D6"/>
    <w:rsid w:val="00AC4837"/>
    <w:rsid w:val="00B41746"/>
    <w:rsid w:val="00C46F77"/>
    <w:rsid w:val="00C60DDA"/>
    <w:rsid w:val="00C95247"/>
    <w:rsid w:val="00CB31AE"/>
    <w:rsid w:val="00CC0D2E"/>
    <w:rsid w:val="00D01269"/>
    <w:rsid w:val="00D83F22"/>
    <w:rsid w:val="00E07490"/>
    <w:rsid w:val="00EB75E6"/>
    <w:rsid w:val="00F21CC5"/>
    <w:rsid w:val="00F61CE7"/>
    <w:rsid w:val="00F81D77"/>
    <w:rsid w:val="00FC51BA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D7495"/>
  <w15:chartTrackingRefBased/>
  <w15:docId w15:val="{0211910E-E4B6-4A95-BE76-68B29EB2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4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5D6"/>
  </w:style>
  <w:style w:type="paragraph" w:styleId="Pieddepage">
    <w:name w:val="footer"/>
    <w:basedOn w:val="Normal"/>
    <w:link w:val="PieddepageCar"/>
    <w:uiPriority w:val="99"/>
    <w:unhideWhenUsed/>
    <w:rsid w:val="00A84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5D6"/>
  </w:style>
  <w:style w:type="table" w:styleId="Grilledutableau">
    <w:name w:val="Table Grid"/>
    <w:basedOn w:val="TableauNormal"/>
    <w:uiPriority w:val="39"/>
    <w:rsid w:val="00A8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664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43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21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1C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1C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1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1CC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2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quebec.gouv.qc.ca/fr/document/lc/P-39.1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legisquebec.gouv.qc.ca/fr/document/lc/P-39.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61D87043A5B4E88D2CF57F7F886D5" ma:contentTypeVersion="0" ma:contentTypeDescription="Crée un document." ma:contentTypeScope="" ma:versionID="48e7b32e8feff89d468cbf202f430d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5ec9c0e90322864eb5b367de8fc2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D0CAC-CC83-4DE5-85BB-56895438D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8D5F-EC5B-4073-85EB-AEA18C20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D3DC54-FE21-466B-82E0-E6C402EB7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Tremblay</dc:creator>
  <cp:keywords/>
  <dc:description/>
  <cp:lastModifiedBy>Elena Albina</cp:lastModifiedBy>
  <cp:revision>2</cp:revision>
  <dcterms:created xsi:type="dcterms:W3CDTF">2026-07-15T20:37:00Z</dcterms:created>
  <dcterms:modified xsi:type="dcterms:W3CDTF">2026-07-15T20:37:00Z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0x0101006BF61D87043A5B4E88D2CF57F7F886D5</vt:lpwstr>
  </property>
  <property fmtid="{D5CDD505-2E9C-101B-9397-08002B2CF9AE}" pid="3" name="Order">
    <vt:r8>56968800</vt:r8>
  </property>
</Properties>
</file>