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0D32" w14:textId="74D3D8A8" w:rsidR="009B0FC4" w:rsidRPr="00E9396A" w:rsidRDefault="00346CEA" w:rsidP="00346CEA">
      <w:pPr>
        <w:pStyle w:val="Corpsdetexte"/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Coopérative d’habitation</w:t>
      </w:r>
      <w:r w:rsidR="002173D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id w:val="-777262097"/>
          <w:placeholder>
            <w:docPart w:val="DefaultPlaceholder_-1854013440"/>
          </w:placeholder>
          <w:showingPlcHdr/>
          <w:text/>
        </w:sdtPr>
        <w:sdtContent>
          <w:r w:rsidR="002173D9"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6575964" w14:textId="77777777" w:rsidR="00346CEA" w:rsidRDefault="00346CEA" w:rsidP="00346CEA">
      <w:pPr>
        <w:pStyle w:val="Corpsdetexte"/>
        <w:spacing w:after="0"/>
        <w:rPr>
          <w:rFonts w:ascii="Book Antiqua" w:hAnsi="Book Antiqua"/>
          <w:sz w:val="22"/>
          <w:szCs w:val="22"/>
        </w:rPr>
      </w:pPr>
    </w:p>
    <w:p w14:paraId="15D22ED4" w14:textId="7E2B9B91" w:rsidR="009B0FC4" w:rsidRPr="00E9396A" w:rsidRDefault="009B0FC4" w:rsidP="00346CEA">
      <w:pPr>
        <w:pStyle w:val="Corpsdetexte"/>
        <w:spacing w:after="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</w:rPr>
        <w:t>Réunion du comité</w:t>
      </w:r>
      <w:r w:rsidR="002173D9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id w:val="-1352952431"/>
          <w:placeholder>
            <w:docPart w:val="DefaultPlaceholder_-1854013440"/>
          </w:placeholder>
          <w:showingPlcHdr/>
          <w:text/>
        </w:sdtPr>
        <w:sdtContent>
          <w:r w:rsidR="002173D9"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B5B3190" w14:textId="77777777" w:rsidR="009B0FC4" w:rsidRPr="00E9396A" w:rsidRDefault="009B0FC4" w:rsidP="009B0FC4">
      <w:pPr>
        <w:pStyle w:val="Corpsdetexte"/>
        <w:spacing w:after="0"/>
        <w:jc w:val="center"/>
        <w:rPr>
          <w:rFonts w:ascii="Book Antiqua" w:hAnsi="Book Antiqua"/>
          <w:sz w:val="22"/>
          <w:szCs w:val="22"/>
          <w:lang w:val="fr-FR"/>
        </w:rPr>
      </w:pPr>
    </w:p>
    <w:p w14:paraId="40A4023C" w14:textId="2362BB61" w:rsidR="009B0FC4" w:rsidRPr="001B4306" w:rsidRDefault="009B0FC4" w:rsidP="009B0FC4">
      <w:pPr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Date :</w:t>
      </w:r>
      <w:r w:rsidRPr="001B4306">
        <w:rPr>
          <w:rFonts w:ascii="Book Antiqua" w:hAnsi="Book Antiqua"/>
          <w:sz w:val="22"/>
          <w:szCs w:val="22"/>
        </w:rPr>
        <w:tab/>
      </w:r>
      <w:r w:rsidR="00346CEA">
        <w:rPr>
          <w:rFonts w:ascii="Book Antiqua" w:hAnsi="Book Antiqua"/>
          <w:sz w:val="22"/>
          <w:szCs w:val="22"/>
        </w:rPr>
        <w:t>___________________________</w:t>
      </w:r>
    </w:p>
    <w:p w14:paraId="6EF6936E" w14:textId="3E8D2F19" w:rsidR="009B0FC4" w:rsidRPr="001B4306" w:rsidRDefault="009B0FC4" w:rsidP="009B0FC4">
      <w:pPr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Heure :</w:t>
      </w:r>
      <w:r w:rsidR="00346CEA">
        <w:rPr>
          <w:rFonts w:ascii="Book Antiqua" w:hAnsi="Book Antiqua"/>
          <w:sz w:val="22"/>
          <w:szCs w:val="22"/>
        </w:rPr>
        <w:t xml:space="preserve"> ___________________________</w:t>
      </w:r>
    </w:p>
    <w:p w14:paraId="11080953" w14:textId="003A0A85" w:rsidR="009B0FC4" w:rsidRPr="00E9396A" w:rsidRDefault="009B0FC4" w:rsidP="009B0FC4">
      <w:pPr>
        <w:tabs>
          <w:tab w:val="left" w:pos="0"/>
        </w:tabs>
        <w:suppressAutoHyphens/>
        <w:jc w:val="both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Endroit :</w:t>
      </w:r>
      <w:r w:rsidR="00346CEA">
        <w:rPr>
          <w:rFonts w:ascii="Book Antiqua" w:hAnsi="Book Antiqua"/>
          <w:sz w:val="22"/>
          <w:szCs w:val="22"/>
        </w:rPr>
        <w:t xml:space="preserve"> __________________________</w:t>
      </w:r>
    </w:p>
    <w:p w14:paraId="7C5A6C5F" w14:textId="77777777" w:rsidR="009B0FC4" w:rsidRPr="00E9396A" w:rsidRDefault="009B0FC4" w:rsidP="009B0FC4">
      <w:pPr>
        <w:tabs>
          <w:tab w:val="left" w:pos="0"/>
        </w:tabs>
        <w:suppressAutoHyphens/>
        <w:jc w:val="both"/>
        <w:rPr>
          <w:rFonts w:ascii="Book Antiqua" w:hAnsi="Book Antiqua"/>
          <w:sz w:val="22"/>
          <w:szCs w:val="22"/>
        </w:rPr>
      </w:pPr>
    </w:p>
    <w:p w14:paraId="33FC73B2" w14:textId="77777777" w:rsidR="009B0FC4" w:rsidRPr="00E9396A" w:rsidRDefault="009B0FC4" w:rsidP="009B0FC4">
      <w:pPr>
        <w:pStyle w:val="Retraitcorpsdetexte"/>
        <w:spacing w:after="0"/>
        <w:jc w:val="center"/>
        <w:rPr>
          <w:rFonts w:ascii="Book Antiqua" w:hAnsi="Book Antiqua"/>
          <w:b/>
          <w:bCs/>
          <w:sz w:val="22"/>
          <w:szCs w:val="22"/>
          <w:lang w:val="fr-FR"/>
        </w:rPr>
      </w:pPr>
      <w:r w:rsidRPr="00E9396A">
        <w:rPr>
          <w:rFonts w:ascii="Book Antiqua" w:hAnsi="Book Antiqua"/>
          <w:b/>
          <w:bCs/>
          <w:sz w:val="22"/>
          <w:szCs w:val="22"/>
          <w:lang w:val="fr-FR"/>
        </w:rPr>
        <w:t>Proposition d’ordre du jour</w:t>
      </w:r>
    </w:p>
    <w:p w14:paraId="76EF3ED0" w14:textId="77777777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</w:p>
    <w:p w14:paraId="5349B8E2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Ouverture de la réunion</w:t>
      </w:r>
    </w:p>
    <w:p w14:paraId="4E4691BD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Constitution de l’ordre du jour</w:t>
      </w:r>
    </w:p>
    <w:p w14:paraId="0451DF1F" w14:textId="03F53804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 xml:space="preserve">Lecture du </w:t>
      </w:r>
      <w:r w:rsidR="007619C3">
        <w:rPr>
          <w:rFonts w:ascii="Book Antiqua" w:hAnsi="Book Antiqua"/>
          <w:sz w:val="22"/>
          <w:szCs w:val="22"/>
          <w:lang w:val="fr-FR"/>
        </w:rPr>
        <w:t>compte rendu</w:t>
      </w:r>
      <w:r w:rsidR="007619C3" w:rsidRPr="00E9396A">
        <w:rPr>
          <w:rFonts w:ascii="Book Antiqua" w:hAnsi="Book Antiqua"/>
          <w:sz w:val="22"/>
          <w:szCs w:val="22"/>
          <w:lang w:val="fr-FR"/>
        </w:rPr>
        <w:t xml:space="preserve"> </w:t>
      </w:r>
      <w:r w:rsidRPr="00E9396A">
        <w:rPr>
          <w:rFonts w:ascii="Book Antiqua" w:hAnsi="Book Antiqua"/>
          <w:sz w:val="22"/>
          <w:szCs w:val="22"/>
          <w:lang w:val="fr-FR"/>
        </w:rPr>
        <w:t>de la dernière réunion</w:t>
      </w:r>
    </w:p>
    <w:p w14:paraId="53E96B79" w14:textId="71729FD5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 xml:space="preserve">Suivi au </w:t>
      </w:r>
      <w:r w:rsidR="007619C3">
        <w:rPr>
          <w:rFonts w:ascii="Book Antiqua" w:hAnsi="Book Antiqua"/>
          <w:sz w:val="22"/>
          <w:szCs w:val="22"/>
          <w:lang w:val="fr-FR"/>
        </w:rPr>
        <w:t>compte rendu</w:t>
      </w:r>
      <w:r w:rsidR="007619C3" w:rsidRPr="00E9396A">
        <w:rPr>
          <w:rFonts w:ascii="Book Antiqua" w:hAnsi="Book Antiqua"/>
          <w:sz w:val="22"/>
          <w:szCs w:val="22"/>
          <w:lang w:val="fr-FR"/>
        </w:rPr>
        <w:t xml:space="preserve"> </w:t>
      </w:r>
      <w:r w:rsidRPr="00E9396A">
        <w:rPr>
          <w:rFonts w:ascii="Book Antiqua" w:hAnsi="Book Antiqua"/>
          <w:sz w:val="22"/>
          <w:szCs w:val="22"/>
          <w:lang w:val="fr-FR"/>
        </w:rPr>
        <w:t>de la dernière réunion</w:t>
      </w:r>
    </w:p>
    <w:p w14:paraId="3CCCD82D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Correspondance</w:t>
      </w:r>
    </w:p>
    <w:p w14:paraId="5A3CBD93" w14:textId="77777777" w:rsidR="009B0FC4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Affaires courantes :</w:t>
      </w:r>
      <w:r w:rsidRPr="001B4306">
        <w:rPr>
          <w:rFonts w:ascii="Book Antiqua" w:hAnsi="Book Antiqua"/>
          <w:sz w:val="22"/>
          <w:szCs w:val="22"/>
          <w:lang w:val="fr-FR"/>
        </w:rPr>
        <w:br/>
      </w:r>
      <w:r>
        <w:rPr>
          <w:rFonts w:ascii="Book Antiqua" w:hAnsi="Book Antiqua"/>
          <w:sz w:val="22"/>
          <w:szCs w:val="22"/>
          <w:lang w:val="fr-FR"/>
        </w:rPr>
        <w:t>6.1</w:t>
      </w:r>
    </w:p>
    <w:p w14:paraId="67419C5F" w14:textId="55A09134" w:rsidR="009B0FC4" w:rsidRDefault="009B0FC4" w:rsidP="009B0FC4">
      <w:pPr>
        <w:pStyle w:val="Retraitcorpsdetexte"/>
        <w:spacing w:after="60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 xml:space="preserve">     6.2 </w:t>
      </w:r>
    </w:p>
    <w:p w14:paraId="5B18DEE6" w14:textId="4A7CC405" w:rsidR="009B0FC4" w:rsidRDefault="009B0FC4" w:rsidP="009B0FC4">
      <w:pPr>
        <w:pStyle w:val="Retraitcorpsdetexte"/>
        <w:spacing w:after="60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 xml:space="preserve">     6.3</w:t>
      </w:r>
    </w:p>
    <w:p w14:paraId="76C878DF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Résumé des responsabilités ou tâches données aux membres</w:t>
      </w:r>
    </w:p>
    <w:p w14:paraId="03D1EA7E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Varia</w:t>
      </w:r>
    </w:p>
    <w:p w14:paraId="271D9168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Date de la prochaine réunion et sujets à discuter</w:t>
      </w:r>
    </w:p>
    <w:p w14:paraId="34600E03" w14:textId="77777777" w:rsidR="009B0FC4" w:rsidRPr="00E9396A" w:rsidRDefault="009B0FC4" w:rsidP="009B0FC4">
      <w:pPr>
        <w:pStyle w:val="Retraitcorpsdetexte"/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Levée de la réunion</w:t>
      </w:r>
    </w:p>
    <w:p w14:paraId="64064AA6" w14:textId="77777777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</w:p>
    <w:p w14:paraId="606AC008" w14:textId="77777777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</w:p>
    <w:p w14:paraId="7A55EB2A" w14:textId="77777777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</w:p>
    <w:p w14:paraId="57E01CBA" w14:textId="109D61EC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 xml:space="preserve">Nom du secrétaire : </w:t>
      </w:r>
      <w:r w:rsidRPr="00E9396A">
        <w:rPr>
          <w:rFonts w:ascii="Book Antiqua" w:hAnsi="Book Antiqua"/>
          <w:sz w:val="22"/>
          <w:szCs w:val="22"/>
          <w:lang w:val="fr-FR"/>
        </w:rPr>
        <w:tab/>
      </w:r>
    </w:p>
    <w:p w14:paraId="4BBAEFD3" w14:textId="00C25DB9" w:rsidR="009B0FC4" w:rsidRPr="00E9396A" w:rsidRDefault="009B0FC4" w:rsidP="009B0FC4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Signature du secrétaire :</w:t>
      </w:r>
      <w:r w:rsidRPr="00E9396A">
        <w:rPr>
          <w:rFonts w:ascii="Book Antiqua" w:hAnsi="Book Antiqua"/>
          <w:sz w:val="22"/>
          <w:szCs w:val="22"/>
          <w:lang w:val="fr-FR"/>
        </w:rPr>
        <w:tab/>
      </w:r>
    </w:p>
    <w:p w14:paraId="5D8F4CD7" w14:textId="3B924485" w:rsidR="009B0FC4" w:rsidRPr="00E9396A" w:rsidRDefault="009B0FC4" w:rsidP="009B0FC4">
      <w:pPr>
        <w:pStyle w:val="Corpsdetexte3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  <w:r w:rsidRPr="00E9396A">
        <w:rPr>
          <w:rFonts w:ascii="Book Antiqua" w:hAnsi="Book Antiqua"/>
          <w:sz w:val="22"/>
          <w:szCs w:val="22"/>
          <w:lang w:val="fr-FR"/>
        </w:rPr>
        <w:t>Date de l’adoption :</w:t>
      </w:r>
      <w:r w:rsidRPr="00E9396A">
        <w:rPr>
          <w:rFonts w:ascii="Book Antiqua" w:hAnsi="Book Antiqua"/>
          <w:sz w:val="22"/>
          <w:szCs w:val="22"/>
          <w:lang w:val="fr-FR"/>
        </w:rPr>
        <w:tab/>
      </w:r>
    </w:p>
    <w:p w14:paraId="0BD17336" w14:textId="77777777" w:rsidR="00A055E4" w:rsidRDefault="00A055E4"/>
    <w:sectPr w:rsidR="00A0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86B" w14:textId="77777777" w:rsidR="00B419B4" w:rsidRDefault="00B419B4" w:rsidP="002173D9">
      <w:r>
        <w:separator/>
      </w:r>
    </w:p>
  </w:endnote>
  <w:endnote w:type="continuationSeparator" w:id="0">
    <w:p w14:paraId="21372A50" w14:textId="77777777" w:rsidR="00B419B4" w:rsidRDefault="00B419B4" w:rsidP="002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4946" w14:textId="77777777" w:rsidR="002173D9" w:rsidRDefault="002173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1E0C" w14:textId="77777777" w:rsidR="002173D9" w:rsidRDefault="002173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BBA0" w14:textId="77777777" w:rsidR="002173D9" w:rsidRDefault="002173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DBC0" w14:textId="77777777" w:rsidR="00B419B4" w:rsidRDefault="00B419B4" w:rsidP="002173D9">
      <w:r>
        <w:separator/>
      </w:r>
    </w:p>
  </w:footnote>
  <w:footnote w:type="continuationSeparator" w:id="0">
    <w:p w14:paraId="262153FC" w14:textId="77777777" w:rsidR="00B419B4" w:rsidRDefault="00B419B4" w:rsidP="0021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B48F" w14:textId="77777777" w:rsidR="002173D9" w:rsidRDefault="002173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FDC" w14:textId="023D0C43" w:rsidR="002173D9" w:rsidRDefault="002173D9">
    <w:pPr>
      <w:pStyle w:val="En-tte"/>
    </w:pPr>
    <w:r>
      <w:rPr>
        <w:noProof/>
      </w:rPr>
      <w:drawing>
        <wp:inline distT="0" distB="0" distL="0" distR="0" wp14:anchorId="5C1E2B2A" wp14:editId="2BC4BF64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2F18B" w14:textId="77777777" w:rsidR="002173D9" w:rsidRDefault="002173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E259" w14:textId="77777777" w:rsidR="002173D9" w:rsidRDefault="002173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899"/>
    <w:multiLevelType w:val="hybridMultilevel"/>
    <w:tmpl w:val="F6E4315C"/>
    <w:lvl w:ilvl="0" w:tplc="B7DE4026">
      <w:start w:val="1"/>
      <w:numFmt w:val="decimal"/>
      <w:lvlText w:val="%1."/>
      <w:lvlJc w:val="left"/>
      <w:pPr>
        <w:tabs>
          <w:tab w:val="num" w:pos="572"/>
        </w:tabs>
        <w:ind w:left="572" w:hanging="28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49A3DCC"/>
    <w:multiLevelType w:val="singleLevel"/>
    <w:tmpl w:val="5FAE20C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88"/>
      </w:pPr>
      <w:rPr>
        <w:rFonts w:hint="default"/>
        <w:b w:val="0"/>
        <w:i w:val="0"/>
        <w:sz w:val="24"/>
        <w:u w:val="none"/>
      </w:rPr>
    </w:lvl>
  </w:abstractNum>
  <w:num w:numId="1" w16cid:durableId="1440371296">
    <w:abstractNumId w:val="0"/>
  </w:num>
  <w:num w:numId="2" w16cid:durableId="35392181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6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4"/>
    <w:rsid w:val="002173D9"/>
    <w:rsid w:val="00346CEA"/>
    <w:rsid w:val="007619C3"/>
    <w:rsid w:val="009B0FC4"/>
    <w:rsid w:val="00A055E4"/>
    <w:rsid w:val="00B419B4"/>
    <w:rsid w:val="00E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F1DC"/>
  <w15:chartTrackingRefBased/>
  <w15:docId w15:val="{3550C8AB-EF31-452F-AF13-05266808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9B0FC4"/>
    <w:pPr>
      <w:spacing w:before="240" w:after="60"/>
      <w:outlineLvl w:val="4"/>
    </w:pPr>
    <w:rPr>
      <w:rFonts w:ascii="Arial" w:hAnsi="Arial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B0FC4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B0FC4"/>
    <w:pPr>
      <w:spacing w:after="120"/>
    </w:pPr>
    <w:rPr>
      <w:rFonts w:ascii="Courier New" w:hAnsi="Courier New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9B0FC4"/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B0FC4"/>
    <w:pPr>
      <w:spacing w:after="120"/>
      <w:ind w:left="283"/>
    </w:pPr>
    <w:rPr>
      <w:rFonts w:ascii="Courier New" w:hAnsi="Courier New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9B0FC4"/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Corpsdetexte3">
    <w:name w:val="Body Text 3"/>
    <w:basedOn w:val="Retraitcorpsdetexte"/>
    <w:link w:val="Corpsdetexte3Car"/>
    <w:rsid w:val="009B0FC4"/>
  </w:style>
  <w:style w:type="character" w:customStyle="1" w:styleId="Corpsdetexte3Car">
    <w:name w:val="Corps de texte 3 Car"/>
    <w:basedOn w:val="Policepardfaut"/>
    <w:link w:val="Corpsdetexte3"/>
    <w:rsid w:val="009B0FC4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19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19C3"/>
  </w:style>
  <w:style w:type="character" w:customStyle="1" w:styleId="CommentaireCar">
    <w:name w:val="Commentaire Car"/>
    <w:basedOn w:val="Policepardfaut"/>
    <w:link w:val="Commentaire"/>
    <w:uiPriority w:val="99"/>
    <w:semiHidden/>
    <w:rsid w:val="007619C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9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9C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9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9C3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173D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73D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73D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173D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3D9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BC25-B45C-4C60-A845-A499BAECA9EE}"/>
      </w:docPartPr>
      <w:docPartBody>
        <w:p w:rsidR="00000000" w:rsidRDefault="00C90C49">
          <w:r w:rsidRPr="00E863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9"/>
    <w:rsid w:val="005E414E"/>
    <w:rsid w:val="00C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0C49"/>
    <w:rPr>
      <w:color w:val="808080"/>
    </w:rPr>
  </w:style>
  <w:style w:type="paragraph" w:customStyle="1" w:styleId="C309AEFD63754B929D187440E5DBFC75">
    <w:name w:val="C309AEFD63754B929D187440E5DBFC75"/>
    <w:rsid w:val="00C90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2020-12-10T18:16:00Z</dcterms:created>
  <dcterms:modified xsi:type="dcterms:W3CDTF">2022-05-10T19:33:00Z</dcterms:modified>
</cp:coreProperties>
</file>