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F1B9" w14:textId="77777777" w:rsidR="00F2734C" w:rsidRPr="00F2734C" w:rsidRDefault="00F2734C" w:rsidP="0059502E">
      <w:pPr>
        <w:ind w:left="709" w:hanging="283"/>
        <w:jc w:val="center"/>
        <w:rPr>
          <w:rFonts w:ascii="Arial" w:hAnsi="Arial" w:cs="Arial"/>
          <w:sz w:val="22"/>
          <w:szCs w:val="22"/>
        </w:rPr>
      </w:pPr>
    </w:p>
    <w:p w14:paraId="5A59BED9" w14:textId="74CCA6D3" w:rsidR="0059502E" w:rsidRPr="00F2734C" w:rsidRDefault="0059502E" w:rsidP="0059502E">
      <w:pPr>
        <w:ind w:left="709" w:hanging="283"/>
        <w:jc w:val="center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COOPÉRATIVE D’HABITATION _____________________________________</w:t>
      </w:r>
    </w:p>
    <w:p w14:paraId="2D8AE70B" w14:textId="77777777" w:rsidR="0059502E" w:rsidRPr="00F2734C" w:rsidRDefault="0059502E" w:rsidP="0059502E">
      <w:pPr>
        <w:ind w:left="709" w:hanging="283"/>
        <w:jc w:val="center"/>
        <w:rPr>
          <w:rFonts w:ascii="Arial" w:hAnsi="Arial" w:cs="Arial"/>
          <w:b/>
          <w:sz w:val="22"/>
          <w:szCs w:val="22"/>
        </w:rPr>
      </w:pPr>
    </w:p>
    <w:p w14:paraId="44CE4A8B" w14:textId="77777777" w:rsidR="0059502E" w:rsidRPr="00F2734C" w:rsidRDefault="0059502E" w:rsidP="0059502E">
      <w:pPr>
        <w:spacing w:line="360" w:lineRule="auto"/>
        <w:ind w:left="709" w:hanging="283"/>
        <w:jc w:val="center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Assemblée annuelle</w:t>
      </w:r>
    </w:p>
    <w:p w14:paraId="3DFFE907" w14:textId="77777777" w:rsidR="0059502E" w:rsidRPr="00F2734C" w:rsidRDefault="0059502E" w:rsidP="0059502E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Date :</w:t>
      </w:r>
      <w:r w:rsidRPr="00F2734C">
        <w:rPr>
          <w:rFonts w:ascii="Arial" w:hAnsi="Arial" w:cs="Arial"/>
          <w:sz w:val="22"/>
          <w:szCs w:val="22"/>
        </w:rPr>
        <w:tab/>
      </w:r>
      <w:r w:rsidRPr="00F2734C">
        <w:rPr>
          <w:rFonts w:ascii="Arial" w:hAnsi="Arial" w:cs="Arial"/>
          <w:b/>
          <w:sz w:val="22"/>
          <w:szCs w:val="22"/>
        </w:rPr>
        <w:t>________________________</w:t>
      </w:r>
    </w:p>
    <w:p w14:paraId="1D9B7488" w14:textId="77777777" w:rsidR="0059502E" w:rsidRPr="00F2734C" w:rsidRDefault="0059502E" w:rsidP="0059502E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Heure :</w:t>
      </w:r>
      <w:r w:rsidRPr="00F2734C">
        <w:rPr>
          <w:rFonts w:ascii="Arial" w:hAnsi="Arial" w:cs="Arial"/>
          <w:sz w:val="22"/>
          <w:szCs w:val="22"/>
        </w:rPr>
        <w:tab/>
      </w:r>
      <w:r w:rsidRPr="00F2734C">
        <w:rPr>
          <w:rFonts w:ascii="Arial" w:hAnsi="Arial" w:cs="Arial"/>
          <w:b/>
          <w:sz w:val="22"/>
          <w:szCs w:val="22"/>
        </w:rPr>
        <w:t>________________________</w:t>
      </w:r>
    </w:p>
    <w:p w14:paraId="7BE42605" w14:textId="441F73AE" w:rsidR="0059502E" w:rsidRPr="00F2734C" w:rsidRDefault="0059502E" w:rsidP="0059502E">
      <w:pPr>
        <w:ind w:left="2125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 xml:space="preserve">        Lieu :</w:t>
      </w:r>
      <w:r w:rsidRPr="00F2734C">
        <w:rPr>
          <w:rFonts w:ascii="Arial" w:hAnsi="Arial" w:cs="Arial"/>
          <w:sz w:val="22"/>
          <w:szCs w:val="22"/>
        </w:rPr>
        <w:tab/>
        <w:t xml:space="preserve">   </w:t>
      </w:r>
      <w:r w:rsidRPr="00F2734C">
        <w:rPr>
          <w:rFonts w:ascii="Arial" w:hAnsi="Arial" w:cs="Arial"/>
          <w:b/>
          <w:sz w:val="22"/>
          <w:szCs w:val="22"/>
        </w:rPr>
        <w:t>________________________</w:t>
      </w:r>
    </w:p>
    <w:p w14:paraId="4282F6AD" w14:textId="77777777" w:rsidR="0059502E" w:rsidRPr="00F2734C" w:rsidRDefault="0059502E" w:rsidP="0059502E">
      <w:pPr>
        <w:ind w:left="709" w:hanging="283"/>
        <w:rPr>
          <w:rFonts w:ascii="Arial" w:hAnsi="Arial" w:cs="Arial"/>
          <w:b/>
          <w:bCs/>
          <w:sz w:val="22"/>
          <w:szCs w:val="22"/>
        </w:rPr>
      </w:pPr>
    </w:p>
    <w:p w14:paraId="7A937A62" w14:textId="05A5BE52" w:rsidR="0059502E" w:rsidRPr="00F2734C" w:rsidRDefault="0059502E" w:rsidP="0059502E">
      <w:pPr>
        <w:ind w:left="709" w:hanging="283"/>
        <w:rPr>
          <w:rFonts w:ascii="Arial" w:hAnsi="Arial" w:cs="Arial"/>
          <w:b/>
          <w:bCs/>
          <w:sz w:val="22"/>
          <w:szCs w:val="22"/>
        </w:rPr>
      </w:pPr>
      <w:r w:rsidRPr="00F2734C">
        <w:rPr>
          <w:rFonts w:ascii="Arial" w:hAnsi="Arial" w:cs="Arial"/>
          <w:b/>
          <w:bCs/>
          <w:sz w:val="22"/>
          <w:szCs w:val="22"/>
        </w:rPr>
        <w:t>Proposition d’ordre du jour</w:t>
      </w:r>
    </w:p>
    <w:p w14:paraId="06CB0973" w14:textId="77777777" w:rsidR="0059502E" w:rsidRPr="00F2734C" w:rsidRDefault="0059502E" w:rsidP="0059502E">
      <w:pPr>
        <w:ind w:left="709" w:hanging="283"/>
        <w:rPr>
          <w:rFonts w:ascii="Arial" w:hAnsi="Arial" w:cs="Arial"/>
          <w:sz w:val="22"/>
          <w:szCs w:val="22"/>
        </w:rPr>
      </w:pPr>
    </w:p>
    <w:p w14:paraId="36364064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Ouverture de l’assemblée</w:t>
      </w:r>
    </w:p>
    <w:p w14:paraId="5A511E55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75059332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Nomination d’un(e) président(e) et d’un(e) secrétaire d’assemblée</w:t>
      </w:r>
    </w:p>
    <w:p w14:paraId="71ECC9B7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240368B2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Lecture et adoption de l’ordre du jour</w:t>
      </w:r>
    </w:p>
    <w:p w14:paraId="31D427D7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33093F45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 xml:space="preserve">Lecture et adoption du procès-verbal de l’assemblée </w:t>
      </w:r>
    </w:p>
    <w:p w14:paraId="04CCFD95" w14:textId="4812854A" w:rsidR="0059502E" w:rsidRPr="00F2734C" w:rsidRDefault="0059502E" w:rsidP="0059502E">
      <w:pPr>
        <w:ind w:left="900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 xml:space="preserve">du ___________________ </w:t>
      </w:r>
    </w:p>
    <w:p w14:paraId="4728E37E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06AC329E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Présentation du rapport annuel et du rapport du vérificateur</w:t>
      </w:r>
    </w:p>
    <w:p w14:paraId="171E82B6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08893326" w14:textId="762AB04E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Présentation du rapport d’activité et des recommandations pour l’année prochaine</w:t>
      </w:r>
    </w:p>
    <w:p w14:paraId="36F013DA" w14:textId="77777777" w:rsidR="00ED6076" w:rsidRPr="00F2734C" w:rsidRDefault="00ED6076" w:rsidP="00ED6076">
      <w:pPr>
        <w:pStyle w:val="Paragraphedeliste"/>
        <w:rPr>
          <w:rFonts w:ascii="Arial" w:hAnsi="Arial" w:cs="Arial"/>
          <w:sz w:val="22"/>
          <w:szCs w:val="22"/>
        </w:rPr>
      </w:pPr>
    </w:p>
    <w:p w14:paraId="5EBA94EC" w14:textId="3C12A18C" w:rsidR="00ED6076" w:rsidRPr="00F2734C" w:rsidRDefault="00ED6076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Présentation du rapport d’inspection</w:t>
      </w:r>
      <w:r w:rsidR="00F1068D" w:rsidRPr="00F2734C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27BE0AB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3566CBE0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Affectation des trop-perçus</w:t>
      </w:r>
    </w:p>
    <w:p w14:paraId="43A81C5A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23548994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Nomination du vérificateur</w:t>
      </w:r>
    </w:p>
    <w:p w14:paraId="7D2EC748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06A0112B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Élection du conseil d’administration</w:t>
      </w:r>
    </w:p>
    <w:p w14:paraId="45BF4369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5589F41A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Période de questions portant sur tout sujet relevant de la compétence de l’assemblée</w:t>
      </w:r>
    </w:p>
    <w:p w14:paraId="286664EF" w14:textId="77777777" w:rsidR="0059502E" w:rsidRPr="00F2734C" w:rsidRDefault="0059502E" w:rsidP="0059502E">
      <w:pPr>
        <w:numPr>
          <w:ilvl w:val="12"/>
          <w:numId w:val="0"/>
        </w:numPr>
        <w:ind w:left="900" w:hanging="474"/>
        <w:rPr>
          <w:rFonts w:ascii="Arial" w:hAnsi="Arial" w:cs="Arial"/>
          <w:sz w:val="22"/>
          <w:szCs w:val="22"/>
        </w:rPr>
      </w:pPr>
    </w:p>
    <w:p w14:paraId="7B3AF658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Varia</w:t>
      </w:r>
      <w:r w:rsidRPr="00F2734C">
        <w:rPr>
          <w:rFonts w:ascii="Arial" w:hAnsi="Arial" w:cs="Arial"/>
          <w:sz w:val="22"/>
          <w:szCs w:val="22"/>
        </w:rPr>
        <w:br/>
      </w:r>
    </w:p>
    <w:p w14:paraId="20097FC9" w14:textId="77777777" w:rsidR="0059502E" w:rsidRPr="00F2734C" w:rsidRDefault="0059502E" w:rsidP="0059502E">
      <w:pPr>
        <w:numPr>
          <w:ilvl w:val="0"/>
          <w:numId w:val="1"/>
        </w:numPr>
        <w:ind w:left="900" w:hanging="474"/>
        <w:rPr>
          <w:rFonts w:ascii="Arial" w:hAnsi="Arial" w:cs="Arial"/>
          <w:sz w:val="22"/>
          <w:szCs w:val="22"/>
        </w:rPr>
      </w:pPr>
      <w:r w:rsidRPr="00F2734C">
        <w:rPr>
          <w:rFonts w:ascii="Arial" w:hAnsi="Arial" w:cs="Arial"/>
          <w:sz w:val="22"/>
          <w:szCs w:val="22"/>
        </w:rPr>
        <w:t>Levée de l’assemblée</w:t>
      </w:r>
    </w:p>
    <w:p w14:paraId="33E7990E" w14:textId="77777777" w:rsidR="007055EE" w:rsidRDefault="007055EE"/>
    <w:sectPr w:rsidR="007055E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BB41" w14:textId="77777777" w:rsidR="00F23C73" w:rsidRDefault="00F23C73" w:rsidP="00F1068D">
      <w:r>
        <w:separator/>
      </w:r>
    </w:p>
  </w:endnote>
  <w:endnote w:type="continuationSeparator" w:id="0">
    <w:p w14:paraId="08A0CF15" w14:textId="77777777" w:rsidR="00F23C73" w:rsidRDefault="00F23C73" w:rsidP="00F1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2384" w14:textId="77777777" w:rsidR="00F23C73" w:rsidRDefault="00F23C73" w:rsidP="00F1068D">
      <w:r>
        <w:separator/>
      </w:r>
    </w:p>
  </w:footnote>
  <w:footnote w:type="continuationSeparator" w:id="0">
    <w:p w14:paraId="1BD896C9" w14:textId="77777777" w:rsidR="00F23C73" w:rsidRDefault="00F23C73" w:rsidP="00F1068D">
      <w:r>
        <w:continuationSeparator/>
      </w:r>
    </w:p>
  </w:footnote>
  <w:footnote w:id="1">
    <w:p w14:paraId="31CC55D2" w14:textId="3D2E1DE5" w:rsidR="00F1068D" w:rsidRPr="00F1068D" w:rsidRDefault="00F106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bookmarkStart w:id="0" w:name="_Hlk41285655"/>
      <w:bookmarkStart w:id="1" w:name="_Hlk41285656"/>
      <w:r>
        <w:rPr>
          <w:lang w:val="fr-CA"/>
        </w:rPr>
        <w:t xml:space="preserve">L’article 221.2.3 de la </w:t>
      </w:r>
      <w:r w:rsidRPr="00F1068D">
        <w:rPr>
          <w:i/>
          <w:iCs/>
          <w:lang w:val="fr-CA"/>
        </w:rPr>
        <w:t>Loi sur les coopératives</w:t>
      </w:r>
      <w:r>
        <w:rPr>
          <w:lang w:val="fr-CA"/>
        </w:rPr>
        <w:t xml:space="preserve"> prévoit que dans le cas d’u</w:t>
      </w:r>
      <w:r w:rsidRPr="00F1068D">
        <w:rPr>
          <w:lang w:val="fr-CA"/>
        </w:rPr>
        <w:t xml:space="preserve">ne coopérative d’habitation dont un immeuble a été construit, acquis, restauré ou rénové dans le cadre d’un programme d’aide </w:t>
      </w:r>
      <w:r>
        <w:rPr>
          <w:lang w:val="fr-CA"/>
        </w:rPr>
        <w:t xml:space="preserve">gouvernemental </w:t>
      </w:r>
      <w:r w:rsidRPr="00F1068D">
        <w:rPr>
          <w:lang w:val="fr-CA"/>
        </w:rPr>
        <w:t>à l’habitation, la coopérative a l’obligation de faire procéder à une inspection de l’immeuble par un expert au moins tous les cinq ans et de présenter le rapport de l’expert à l’assemblée de la coopérative qui suit son dépôt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8331" w14:textId="4E6DAA88" w:rsidR="00F2734C" w:rsidRDefault="00F2734C">
    <w:pPr>
      <w:pStyle w:val="En-tte"/>
    </w:pPr>
    <w:r>
      <w:rPr>
        <w:noProof/>
      </w:rPr>
      <w:drawing>
        <wp:inline distT="0" distB="0" distL="0" distR="0" wp14:anchorId="665128B3" wp14:editId="08DAF0C5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86651" w14:textId="77777777" w:rsidR="00F2734C" w:rsidRDefault="00F273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70FD"/>
    <w:multiLevelType w:val="singleLevel"/>
    <w:tmpl w:val="BCCEA3B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4"/>
      </w:rPr>
    </w:lvl>
  </w:abstractNum>
  <w:num w:numId="1" w16cid:durableId="153237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2E"/>
    <w:rsid w:val="001A7554"/>
    <w:rsid w:val="005179B4"/>
    <w:rsid w:val="0059502E"/>
    <w:rsid w:val="007055EE"/>
    <w:rsid w:val="00762322"/>
    <w:rsid w:val="009C7746"/>
    <w:rsid w:val="00ED6076"/>
    <w:rsid w:val="00F1068D"/>
    <w:rsid w:val="00F23C73"/>
    <w:rsid w:val="00F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5988"/>
  <w15:chartTrackingRefBased/>
  <w15:docId w15:val="{66C6745A-2B4D-4088-8475-EE63FA6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607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068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068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1068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2734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273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2734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34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3132-E5B3-4E61-8A09-A82A93F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4</cp:revision>
  <dcterms:created xsi:type="dcterms:W3CDTF">2021-07-30T17:47:00Z</dcterms:created>
  <dcterms:modified xsi:type="dcterms:W3CDTF">2022-04-25T18:43:00Z</dcterms:modified>
</cp:coreProperties>
</file>