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62655" w:rsidRPr="00C65FF4" w:rsidRDefault="009D6D02">
      <w:pPr>
        <w:ind w:left="709" w:hanging="283"/>
        <w:jc w:val="center"/>
        <w:rPr>
          <w:rFonts w:ascii="Arial" w:eastAsia="Book Antiqua" w:hAnsi="Arial" w:cs="Arial"/>
          <w:sz w:val="22"/>
          <w:szCs w:val="22"/>
        </w:rPr>
      </w:pPr>
      <w:r w:rsidRPr="00C65FF4">
        <w:rPr>
          <w:rFonts w:ascii="Arial" w:eastAsia="Book Antiqua" w:hAnsi="Arial" w:cs="Arial"/>
          <w:sz w:val="22"/>
          <w:szCs w:val="22"/>
        </w:rPr>
        <w:t>COOPÉRATIVE D’HABITATION _____________________________________</w:t>
      </w:r>
    </w:p>
    <w:p w14:paraId="00000002" w14:textId="77777777" w:rsidR="00B62655" w:rsidRPr="00C65FF4" w:rsidRDefault="00B62655">
      <w:pPr>
        <w:ind w:left="709" w:hanging="283"/>
        <w:jc w:val="center"/>
        <w:rPr>
          <w:rFonts w:ascii="Arial" w:eastAsia="Book Antiqua" w:hAnsi="Arial" w:cs="Arial"/>
          <w:b/>
          <w:sz w:val="22"/>
          <w:szCs w:val="22"/>
        </w:rPr>
      </w:pPr>
    </w:p>
    <w:p w14:paraId="00000003" w14:textId="77777777" w:rsidR="00B62655" w:rsidRPr="00C65FF4" w:rsidRDefault="009D6D02">
      <w:pPr>
        <w:spacing w:line="360" w:lineRule="auto"/>
        <w:ind w:left="709" w:hanging="283"/>
        <w:jc w:val="center"/>
        <w:rPr>
          <w:rFonts w:ascii="Arial" w:eastAsia="Book Antiqua" w:hAnsi="Arial" w:cs="Arial"/>
          <w:sz w:val="22"/>
          <w:szCs w:val="22"/>
        </w:rPr>
      </w:pPr>
      <w:r w:rsidRPr="00C65FF4">
        <w:rPr>
          <w:rFonts w:ascii="Arial" w:eastAsia="Book Antiqua" w:hAnsi="Arial" w:cs="Arial"/>
          <w:sz w:val="22"/>
          <w:szCs w:val="22"/>
        </w:rPr>
        <w:t>Assemblée extraordinaire</w:t>
      </w:r>
    </w:p>
    <w:p w14:paraId="00000004" w14:textId="77777777" w:rsidR="00B62655" w:rsidRPr="00C65FF4" w:rsidRDefault="009D6D02">
      <w:pPr>
        <w:ind w:left="284"/>
        <w:jc w:val="center"/>
        <w:rPr>
          <w:rFonts w:ascii="Arial" w:eastAsia="Book Antiqua" w:hAnsi="Arial" w:cs="Arial"/>
          <w:b/>
          <w:sz w:val="22"/>
          <w:szCs w:val="22"/>
        </w:rPr>
      </w:pPr>
      <w:r w:rsidRPr="00C65FF4">
        <w:rPr>
          <w:rFonts w:ascii="Arial" w:eastAsia="Book Antiqua" w:hAnsi="Arial" w:cs="Arial"/>
          <w:sz w:val="22"/>
          <w:szCs w:val="22"/>
        </w:rPr>
        <w:t>Date :</w:t>
      </w:r>
      <w:r w:rsidRPr="00C65FF4">
        <w:rPr>
          <w:rFonts w:ascii="Arial" w:eastAsia="Book Antiqua" w:hAnsi="Arial" w:cs="Arial"/>
          <w:sz w:val="22"/>
          <w:szCs w:val="22"/>
        </w:rPr>
        <w:tab/>
      </w:r>
      <w:r w:rsidRPr="00C65FF4">
        <w:rPr>
          <w:rFonts w:ascii="Arial" w:eastAsia="Book Antiqua" w:hAnsi="Arial" w:cs="Arial"/>
          <w:b/>
          <w:sz w:val="22"/>
          <w:szCs w:val="22"/>
        </w:rPr>
        <w:t>________________________</w:t>
      </w:r>
    </w:p>
    <w:p w14:paraId="00000005" w14:textId="77777777" w:rsidR="00B62655" w:rsidRPr="00C65FF4" w:rsidRDefault="009D6D02">
      <w:pPr>
        <w:ind w:left="284"/>
        <w:jc w:val="center"/>
        <w:rPr>
          <w:rFonts w:ascii="Arial" w:eastAsia="Book Antiqua" w:hAnsi="Arial" w:cs="Arial"/>
          <w:b/>
          <w:sz w:val="22"/>
          <w:szCs w:val="22"/>
        </w:rPr>
      </w:pPr>
      <w:r w:rsidRPr="00C65FF4">
        <w:rPr>
          <w:rFonts w:ascii="Arial" w:eastAsia="Book Antiqua" w:hAnsi="Arial" w:cs="Arial"/>
          <w:sz w:val="22"/>
          <w:szCs w:val="22"/>
        </w:rPr>
        <w:t>Heure :</w:t>
      </w:r>
      <w:r w:rsidRPr="00C65FF4">
        <w:rPr>
          <w:rFonts w:ascii="Arial" w:eastAsia="Book Antiqua" w:hAnsi="Arial" w:cs="Arial"/>
          <w:sz w:val="22"/>
          <w:szCs w:val="22"/>
        </w:rPr>
        <w:tab/>
      </w:r>
      <w:r w:rsidRPr="00C65FF4">
        <w:rPr>
          <w:rFonts w:ascii="Arial" w:eastAsia="Book Antiqua" w:hAnsi="Arial" w:cs="Arial"/>
          <w:b/>
          <w:sz w:val="22"/>
          <w:szCs w:val="22"/>
        </w:rPr>
        <w:t>________________________</w:t>
      </w:r>
    </w:p>
    <w:p w14:paraId="00000006" w14:textId="77777777" w:rsidR="00B62655" w:rsidRPr="00C65FF4" w:rsidRDefault="009D6D02">
      <w:pPr>
        <w:ind w:left="2125"/>
        <w:rPr>
          <w:rFonts w:ascii="Arial" w:eastAsia="Book Antiqua" w:hAnsi="Arial" w:cs="Arial"/>
          <w:sz w:val="22"/>
          <w:szCs w:val="22"/>
        </w:rPr>
      </w:pPr>
      <w:r w:rsidRPr="00C65FF4">
        <w:rPr>
          <w:rFonts w:ascii="Arial" w:eastAsia="Book Antiqua" w:hAnsi="Arial" w:cs="Arial"/>
          <w:sz w:val="22"/>
          <w:szCs w:val="22"/>
        </w:rPr>
        <w:t xml:space="preserve">        Lieu :</w:t>
      </w:r>
      <w:r w:rsidRPr="00C65FF4">
        <w:rPr>
          <w:rFonts w:ascii="Arial" w:eastAsia="Book Antiqua" w:hAnsi="Arial" w:cs="Arial"/>
          <w:sz w:val="22"/>
          <w:szCs w:val="22"/>
        </w:rPr>
        <w:tab/>
        <w:t xml:space="preserve">   </w:t>
      </w:r>
      <w:r w:rsidRPr="00C65FF4">
        <w:rPr>
          <w:rFonts w:ascii="Arial" w:eastAsia="Book Antiqua" w:hAnsi="Arial" w:cs="Arial"/>
          <w:b/>
          <w:sz w:val="22"/>
          <w:szCs w:val="22"/>
        </w:rPr>
        <w:t>________________________</w:t>
      </w:r>
    </w:p>
    <w:p w14:paraId="00000007" w14:textId="77777777" w:rsidR="00B62655" w:rsidRPr="00C65FF4" w:rsidRDefault="00B62655">
      <w:pPr>
        <w:ind w:left="709" w:hanging="283"/>
        <w:rPr>
          <w:rFonts w:ascii="Arial" w:eastAsia="Book Antiqua" w:hAnsi="Arial" w:cs="Arial"/>
          <w:b/>
          <w:sz w:val="22"/>
          <w:szCs w:val="22"/>
        </w:rPr>
      </w:pPr>
    </w:p>
    <w:p w14:paraId="00000008" w14:textId="77777777" w:rsidR="00B62655" w:rsidRPr="00C65FF4" w:rsidRDefault="009D6D02">
      <w:pPr>
        <w:ind w:left="709" w:hanging="283"/>
        <w:rPr>
          <w:rFonts w:ascii="Arial" w:eastAsia="Book Antiqua" w:hAnsi="Arial" w:cs="Arial"/>
          <w:b/>
          <w:sz w:val="22"/>
          <w:szCs w:val="22"/>
        </w:rPr>
      </w:pPr>
      <w:r w:rsidRPr="00C65FF4">
        <w:rPr>
          <w:rFonts w:ascii="Arial" w:eastAsia="Book Antiqua" w:hAnsi="Arial" w:cs="Arial"/>
          <w:b/>
          <w:sz w:val="22"/>
          <w:szCs w:val="22"/>
        </w:rPr>
        <w:t>Ordre du jour</w:t>
      </w:r>
    </w:p>
    <w:p w14:paraId="00000009" w14:textId="77777777" w:rsidR="00B62655" w:rsidRPr="00C65FF4" w:rsidRDefault="00B62655">
      <w:pPr>
        <w:ind w:left="709" w:hanging="283"/>
        <w:rPr>
          <w:rFonts w:ascii="Arial" w:eastAsia="Book Antiqua" w:hAnsi="Arial" w:cs="Arial"/>
          <w:sz w:val="22"/>
          <w:szCs w:val="22"/>
        </w:rPr>
      </w:pPr>
    </w:p>
    <w:p w14:paraId="0000000A" w14:textId="77777777" w:rsidR="00B62655" w:rsidRPr="00C65FF4" w:rsidRDefault="009D6D02">
      <w:pPr>
        <w:numPr>
          <w:ilvl w:val="0"/>
          <w:numId w:val="1"/>
        </w:numPr>
        <w:ind w:left="900" w:hanging="474"/>
        <w:rPr>
          <w:rFonts w:ascii="Arial" w:eastAsia="Book Antiqua" w:hAnsi="Arial" w:cs="Arial"/>
          <w:sz w:val="22"/>
          <w:szCs w:val="22"/>
        </w:rPr>
      </w:pPr>
      <w:r w:rsidRPr="00C65FF4">
        <w:rPr>
          <w:rFonts w:ascii="Arial" w:eastAsia="Book Antiqua" w:hAnsi="Arial" w:cs="Arial"/>
          <w:sz w:val="22"/>
          <w:szCs w:val="22"/>
        </w:rPr>
        <w:t>Ouverture de l’assemblée et vérification du quorum</w:t>
      </w:r>
    </w:p>
    <w:p w14:paraId="0000000B" w14:textId="77777777" w:rsidR="00B62655" w:rsidRPr="00C65FF4" w:rsidRDefault="00B62655">
      <w:pPr>
        <w:ind w:left="900" w:hanging="474"/>
        <w:rPr>
          <w:rFonts w:ascii="Arial" w:eastAsia="Book Antiqua" w:hAnsi="Arial" w:cs="Arial"/>
          <w:sz w:val="22"/>
          <w:szCs w:val="22"/>
        </w:rPr>
      </w:pPr>
    </w:p>
    <w:p w14:paraId="0000000C" w14:textId="77777777" w:rsidR="00B62655" w:rsidRPr="00C65FF4" w:rsidRDefault="009D6D02">
      <w:pPr>
        <w:ind w:left="900" w:hanging="474"/>
        <w:rPr>
          <w:rFonts w:ascii="Arial" w:eastAsia="Book Antiqua" w:hAnsi="Arial" w:cs="Arial"/>
          <w:sz w:val="22"/>
          <w:szCs w:val="22"/>
        </w:rPr>
      </w:pPr>
      <w:r w:rsidRPr="00C65FF4">
        <w:rPr>
          <w:rFonts w:ascii="Arial" w:eastAsia="Book Antiqua" w:hAnsi="Arial" w:cs="Arial"/>
          <w:sz w:val="22"/>
          <w:szCs w:val="22"/>
        </w:rPr>
        <w:t xml:space="preserve">2. </w:t>
      </w:r>
      <w:r w:rsidRPr="00C65FF4">
        <w:rPr>
          <w:rFonts w:ascii="Arial" w:eastAsia="Book Antiqua" w:hAnsi="Arial" w:cs="Arial"/>
          <w:sz w:val="22"/>
          <w:szCs w:val="22"/>
        </w:rPr>
        <w:tab/>
        <w:t>Nomination d’un(e) président(e) et d’un(e) secrétaire d’assemblée</w:t>
      </w:r>
    </w:p>
    <w:p w14:paraId="0000000D" w14:textId="77777777" w:rsidR="00B62655" w:rsidRPr="00C65FF4" w:rsidRDefault="00B62655">
      <w:pPr>
        <w:ind w:left="900" w:hanging="474"/>
        <w:rPr>
          <w:rFonts w:ascii="Arial" w:eastAsia="Book Antiqua" w:hAnsi="Arial" w:cs="Arial"/>
          <w:sz w:val="22"/>
          <w:szCs w:val="22"/>
        </w:rPr>
      </w:pPr>
    </w:p>
    <w:p w14:paraId="0000000E" w14:textId="77777777" w:rsidR="00B62655" w:rsidRPr="00C65FF4" w:rsidRDefault="009D6D02">
      <w:pPr>
        <w:ind w:left="900" w:hanging="474"/>
        <w:rPr>
          <w:rFonts w:ascii="Arial" w:eastAsia="Book Antiqua" w:hAnsi="Arial" w:cs="Arial"/>
          <w:sz w:val="22"/>
          <w:szCs w:val="22"/>
        </w:rPr>
      </w:pPr>
      <w:r w:rsidRPr="00C65FF4">
        <w:rPr>
          <w:rFonts w:ascii="Arial" w:eastAsia="Book Antiqua" w:hAnsi="Arial" w:cs="Arial"/>
          <w:sz w:val="22"/>
          <w:szCs w:val="22"/>
        </w:rPr>
        <w:t xml:space="preserve">3. </w:t>
      </w:r>
      <w:r w:rsidRPr="00C65FF4">
        <w:rPr>
          <w:rFonts w:ascii="Arial" w:eastAsia="Book Antiqua" w:hAnsi="Arial" w:cs="Arial"/>
          <w:sz w:val="22"/>
          <w:szCs w:val="22"/>
        </w:rPr>
        <w:tab/>
        <w:t>Sujet traité numéro 1</w:t>
      </w:r>
    </w:p>
    <w:p w14:paraId="0000000F" w14:textId="77777777" w:rsidR="00B62655" w:rsidRPr="00C65FF4" w:rsidRDefault="00B62655">
      <w:pPr>
        <w:ind w:left="900" w:hanging="474"/>
        <w:rPr>
          <w:rFonts w:ascii="Arial" w:eastAsia="Book Antiqua" w:hAnsi="Arial" w:cs="Arial"/>
          <w:sz w:val="22"/>
          <w:szCs w:val="22"/>
        </w:rPr>
      </w:pPr>
    </w:p>
    <w:p w14:paraId="00000010" w14:textId="77777777" w:rsidR="00B62655" w:rsidRPr="00C65FF4" w:rsidRDefault="009D6D02">
      <w:pPr>
        <w:ind w:left="900" w:hanging="474"/>
        <w:rPr>
          <w:rFonts w:ascii="Arial" w:eastAsia="Book Antiqua" w:hAnsi="Arial" w:cs="Arial"/>
          <w:sz w:val="22"/>
          <w:szCs w:val="22"/>
        </w:rPr>
      </w:pPr>
      <w:r w:rsidRPr="00C65FF4">
        <w:rPr>
          <w:rFonts w:ascii="Arial" w:eastAsia="Book Antiqua" w:hAnsi="Arial" w:cs="Arial"/>
          <w:sz w:val="22"/>
          <w:szCs w:val="22"/>
        </w:rPr>
        <w:t xml:space="preserve">4. </w:t>
      </w:r>
      <w:r w:rsidRPr="00C65FF4">
        <w:rPr>
          <w:rFonts w:ascii="Arial" w:eastAsia="Book Antiqua" w:hAnsi="Arial" w:cs="Arial"/>
          <w:sz w:val="22"/>
          <w:szCs w:val="22"/>
        </w:rPr>
        <w:tab/>
        <w:t>Sujet traité numéro 2</w:t>
      </w:r>
    </w:p>
    <w:p w14:paraId="00000011" w14:textId="77777777" w:rsidR="00B62655" w:rsidRPr="00C65FF4" w:rsidRDefault="00B62655">
      <w:pPr>
        <w:ind w:left="900" w:hanging="474"/>
        <w:rPr>
          <w:rFonts w:ascii="Arial" w:eastAsia="Book Antiqua" w:hAnsi="Arial" w:cs="Arial"/>
          <w:sz w:val="22"/>
          <w:szCs w:val="22"/>
        </w:rPr>
      </w:pPr>
    </w:p>
    <w:p w14:paraId="00000012" w14:textId="77777777" w:rsidR="00B62655" w:rsidRPr="00C65FF4" w:rsidRDefault="009D6D02">
      <w:pPr>
        <w:rPr>
          <w:rFonts w:ascii="Arial" w:eastAsia="Book Antiqua" w:hAnsi="Arial" w:cs="Arial"/>
          <w:sz w:val="22"/>
          <w:szCs w:val="22"/>
        </w:rPr>
      </w:pPr>
      <w:r w:rsidRPr="00C65FF4">
        <w:rPr>
          <w:rFonts w:ascii="Arial" w:eastAsia="Book Antiqua" w:hAnsi="Arial" w:cs="Arial"/>
          <w:sz w:val="22"/>
          <w:szCs w:val="22"/>
        </w:rPr>
        <w:t xml:space="preserve">       5.     Levée de l’assemblée</w:t>
      </w:r>
    </w:p>
    <w:p w14:paraId="00000013" w14:textId="77777777" w:rsidR="00B62655" w:rsidRDefault="00B62655">
      <w:pPr>
        <w:ind w:left="709" w:hanging="283"/>
      </w:pPr>
    </w:p>
    <w:sectPr w:rsidR="00B62655" w:rsidSect="00C65FF4">
      <w:headerReference w:type="default" r:id="rId8"/>
      <w:pgSz w:w="12240" w:h="15840"/>
      <w:pgMar w:top="1417" w:right="1417" w:bottom="1417" w:left="141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6DE7" w14:textId="77777777" w:rsidR="009D6D02" w:rsidRDefault="009D6D02" w:rsidP="00C65FF4">
      <w:r>
        <w:separator/>
      </w:r>
    </w:p>
  </w:endnote>
  <w:endnote w:type="continuationSeparator" w:id="0">
    <w:p w14:paraId="315E474A" w14:textId="77777777" w:rsidR="009D6D02" w:rsidRDefault="009D6D02" w:rsidP="00C6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2A52" w14:textId="77777777" w:rsidR="009D6D02" w:rsidRDefault="009D6D02" w:rsidP="00C65FF4">
      <w:r>
        <w:separator/>
      </w:r>
    </w:p>
  </w:footnote>
  <w:footnote w:type="continuationSeparator" w:id="0">
    <w:p w14:paraId="3F15AE8B" w14:textId="77777777" w:rsidR="009D6D02" w:rsidRDefault="009D6D02" w:rsidP="00C6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CE2E" w14:textId="7D93A959" w:rsidR="00C65FF4" w:rsidRDefault="00C65FF4">
    <w:pPr>
      <w:pStyle w:val="En-tte"/>
    </w:pPr>
    <w:r>
      <w:rPr>
        <w:noProof/>
      </w:rPr>
      <w:drawing>
        <wp:inline distT="0" distB="0" distL="0" distR="0" wp14:anchorId="47D338B6" wp14:editId="3E23BDB0">
          <wp:extent cx="1548235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72E697" w14:textId="77777777" w:rsidR="00C65FF4" w:rsidRDefault="00C65F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33A3E"/>
    <w:multiLevelType w:val="multilevel"/>
    <w:tmpl w:val="591863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10922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55"/>
    <w:rsid w:val="009D6D02"/>
    <w:rsid w:val="00B62655"/>
    <w:rsid w:val="00C6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D506FD9-2704-4CF4-8ADD-3387D69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02E"/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C65FF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65FF4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5FF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5FF4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ncfxlrKa4cWJ0hgsFAZw42yTMQ==">AMUW2mUU3PZK2M8u7R02sMUqbnm3CH+iIF40SYCZVdBrxPrauBVlNAYbuzybGIG5s9ZMP2TFEp337pmez9x8uU61FIkzIOpaJpMN9JXDWCIaqfjsr60F2LQGR54RUueFipUWU18Wupba56N4pJSBPMEsu3e3fk8EkUioe/iAGwJ/K6UWEYb9I8CDZ/PXZ/VmQklFjAk+63VAgFPsecAoFeHtL2CAC5l3uQ==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Tremblay</dc:creator>
  <cp:lastModifiedBy>Jahelle Simoneau</cp:lastModifiedBy>
  <cp:revision>2</cp:revision>
  <dcterms:created xsi:type="dcterms:W3CDTF">2020-12-03T09:31:00Z</dcterms:created>
  <dcterms:modified xsi:type="dcterms:W3CDTF">2022-04-25T19:43:00Z</dcterms:modified>
</cp:coreProperties>
</file>